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13A2" w14:textId="77777777" w:rsidR="00CD408F" w:rsidRPr="008C6A8E" w:rsidRDefault="00CD408F" w:rsidP="00CD408F">
      <w:pPr>
        <w:kinsoku w:val="0"/>
        <w:overflowPunct w:val="0"/>
        <w:autoSpaceDE/>
        <w:autoSpaceDN/>
        <w:adjustRightInd/>
        <w:jc w:val="center"/>
        <w:textAlignment w:val="baseline"/>
        <w:rPr>
          <w:sz w:val="28"/>
          <w:szCs w:val="28"/>
        </w:rPr>
      </w:pPr>
    </w:p>
    <w:p w14:paraId="30EBE6B9" w14:textId="77777777" w:rsidR="004671B7" w:rsidRPr="008C6A8E" w:rsidRDefault="004671B7" w:rsidP="00CD408F">
      <w:pPr>
        <w:kinsoku w:val="0"/>
        <w:overflowPunct w:val="0"/>
        <w:autoSpaceDE/>
        <w:autoSpaceDN/>
        <w:adjustRightInd/>
        <w:jc w:val="center"/>
        <w:textAlignment w:val="baseline"/>
        <w:rPr>
          <w:b/>
          <w:sz w:val="28"/>
          <w:szCs w:val="28"/>
        </w:rPr>
      </w:pPr>
    </w:p>
    <w:p w14:paraId="59636124" w14:textId="77777777" w:rsidR="009B5ED7" w:rsidRDefault="009B5ED7">
      <w:pPr>
        <w:kinsoku w:val="0"/>
        <w:overflowPunct w:val="0"/>
        <w:autoSpaceDE/>
        <w:autoSpaceDN/>
        <w:adjustRightInd/>
        <w:spacing w:before="743" w:line="232" w:lineRule="exact"/>
        <w:ind w:left="1296"/>
        <w:jc w:val="both"/>
        <w:textAlignment w:val="baseline"/>
        <w:rPr>
          <w:i/>
          <w:iCs/>
          <w:sz w:val="28"/>
          <w:szCs w:val="28"/>
        </w:rPr>
      </w:pPr>
    </w:p>
    <w:p w14:paraId="7837C421" w14:textId="0A323DD0" w:rsidR="00F231A7" w:rsidRPr="008C6A8E" w:rsidRDefault="0007515F">
      <w:pPr>
        <w:kinsoku w:val="0"/>
        <w:overflowPunct w:val="0"/>
        <w:autoSpaceDE/>
        <w:autoSpaceDN/>
        <w:adjustRightInd/>
        <w:spacing w:before="743" w:line="232" w:lineRule="exact"/>
        <w:ind w:left="1296"/>
        <w:jc w:val="both"/>
        <w:textAlignment w:val="baseline"/>
        <w:rPr>
          <w:i/>
          <w:iCs/>
          <w:sz w:val="28"/>
          <w:szCs w:val="28"/>
        </w:rPr>
      </w:pPr>
      <w:r w:rsidRPr="008C6A8E">
        <w:rPr>
          <w:i/>
          <w:iCs/>
          <w:sz w:val="28"/>
          <w:szCs w:val="28"/>
        </w:rPr>
        <w:t xml:space="preserve">La séance est ouverte, </w:t>
      </w:r>
      <w:r w:rsidR="00E70001">
        <w:rPr>
          <w:i/>
          <w:iCs/>
          <w:sz w:val="28"/>
          <w:szCs w:val="28"/>
        </w:rPr>
        <w:t>le</w:t>
      </w:r>
      <w:r w:rsidR="009B5ED7">
        <w:rPr>
          <w:i/>
          <w:iCs/>
          <w:sz w:val="28"/>
          <w:szCs w:val="28"/>
        </w:rPr>
        <w:t xml:space="preserve"> </w:t>
      </w:r>
      <w:r w:rsidR="00056E29">
        <w:rPr>
          <w:i/>
          <w:iCs/>
          <w:sz w:val="28"/>
          <w:szCs w:val="28"/>
        </w:rPr>
        <w:t xml:space="preserve">09 février </w:t>
      </w:r>
      <w:r w:rsidR="00944B5F">
        <w:rPr>
          <w:i/>
          <w:iCs/>
          <w:sz w:val="28"/>
          <w:szCs w:val="28"/>
        </w:rPr>
        <w:t>2023</w:t>
      </w:r>
      <w:r w:rsidR="00104053" w:rsidRPr="008C6A8E">
        <w:rPr>
          <w:i/>
          <w:iCs/>
          <w:sz w:val="28"/>
          <w:szCs w:val="28"/>
        </w:rPr>
        <w:t xml:space="preserve"> </w:t>
      </w:r>
      <w:r w:rsidRPr="008C6A8E">
        <w:rPr>
          <w:i/>
          <w:iCs/>
          <w:sz w:val="28"/>
          <w:szCs w:val="28"/>
        </w:rPr>
        <w:t xml:space="preserve">à </w:t>
      </w:r>
      <w:r w:rsidR="00995685" w:rsidRPr="008C6A8E">
        <w:rPr>
          <w:i/>
          <w:iCs/>
          <w:sz w:val="28"/>
          <w:szCs w:val="28"/>
        </w:rPr>
        <w:t>1</w:t>
      </w:r>
      <w:r w:rsidR="00056E29">
        <w:rPr>
          <w:i/>
          <w:iCs/>
          <w:sz w:val="28"/>
          <w:szCs w:val="28"/>
        </w:rPr>
        <w:t>9</w:t>
      </w:r>
      <w:r w:rsidR="009B5ED7">
        <w:rPr>
          <w:i/>
          <w:iCs/>
          <w:sz w:val="28"/>
          <w:szCs w:val="28"/>
        </w:rPr>
        <w:t xml:space="preserve"> </w:t>
      </w:r>
      <w:r w:rsidR="00995685" w:rsidRPr="008C6A8E">
        <w:rPr>
          <w:i/>
          <w:iCs/>
          <w:sz w:val="28"/>
          <w:szCs w:val="28"/>
        </w:rPr>
        <w:t>h</w:t>
      </w:r>
      <w:r w:rsidR="009B5ED7">
        <w:rPr>
          <w:i/>
          <w:iCs/>
          <w:sz w:val="28"/>
          <w:szCs w:val="28"/>
        </w:rPr>
        <w:t xml:space="preserve"> </w:t>
      </w:r>
      <w:r w:rsidR="00056E29">
        <w:rPr>
          <w:i/>
          <w:iCs/>
          <w:sz w:val="28"/>
          <w:szCs w:val="28"/>
        </w:rPr>
        <w:t>30</w:t>
      </w:r>
      <w:r w:rsidR="00104053" w:rsidRPr="008C6A8E">
        <w:rPr>
          <w:i/>
          <w:iCs/>
          <w:sz w:val="28"/>
          <w:szCs w:val="28"/>
        </w:rPr>
        <w:t>.</w:t>
      </w:r>
    </w:p>
    <w:p w14:paraId="4CE940AA" w14:textId="77777777" w:rsidR="00104053" w:rsidRPr="008C6A8E" w:rsidRDefault="00104053">
      <w:pPr>
        <w:kinsoku w:val="0"/>
        <w:overflowPunct w:val="0"/>
        <w:autoSpaceDE/>
        <w:autoSpaceDN/>
        <w:adjustRightInd/>
        <w:spacing w:before="743" w:line="232" w:lineRule="exact"/>
        <w:ind w:left="1296"/>
        <w:jc w:val="both"/>
        <w:textAlignment w:val="baseline"/>
        <w:rPr>
          <w:i/>
          <w:iCs/>
          <w:sz w:val="28"/>
          <w:szCs w:val="28"/>
        </w:rPr>
      </w:pPr>
    </w:p>
    <w:p w14:paraId="0F0DE746" w14:textId="2627CDD8" w:rsidR="008C6A8E" w:rsidRPr="00056E29" w:rsidRDefault="006600DF" w:rsidP="009B5ED7">
      <w:pPr>
        <w:ind w:right="441"/>
        <w:jc w:val="both"/>
        <w:rPr>
          <w:smallCaps/>
          <w:spacing w:val="5"/>
          <w:sz w:val="24"/>
          <w:szCs w:val="24"/>
        </w:rPr>
      </w:pPr>
      <w:r w:rsidRPr="006600DF">
        <w:rPr>
          <w:rFonts w:eastAsia="Times New Roman"/>
          <w:b/>
          <w:bCs/>
          <w:caps/>
          <w:spacing w:val="5"/>
          <w:sz w:val="28"/>
          <w:szCs w:val="28"/>
        </w:rPr>
        <w:t>Délibération n° 202</w:t>
      </w:r>
      <w:r w:rsidR="00056E29">
        <w:rPr>
          <w:rFonts w:eastAsia="Times New Roman"/>
          <w:b/>
          <w:bCs/>
          <w:caps/>
          <w:spacing w:val="5"/>
          <w:sz w:val="28"/>
          <w:szCs w:val="28"/>
        </w:rPr>
        <w:t>3/</w:t>
      </w:r>
      <w:r w:rsidRPr="006600DF">
        <w:rPr>
          <w:rFonts w:eastAsia="Times New Roman"/>
          <w:b/>
          <w:bCs/>
          <w:caps/>
          <w:spacing w:val="5"/>
          <w:sz w:val="28"/>
          <w:szCs w:val="28"/>
        </w:rPr>
        <w:t>0</w:t>
      </w:r>
      <w:r w:rsidR="00056E29">
        <w:rPr>
          <w:rFonts w:eastAsia="Times New Roman"/>
          <w:b/>
          <w:bCs/>
          <w:caps/>
          <w:spacing w:val="5"/>
          <w:sz w:val="28"/>
          <w:szCs w:val="28"/>
        </w:rPr>
        <w:t>02</w:t>
      </w:r>
      <w:r w:rsidRPr="006600DF">
        <w:rPr>
          <w:rFonts w:eastAsia="Times New Roman"/>
          <w:b/>
          <w:bCs/>
          <w:caps/>
          <w:spacing w:val="5"/>
          <w:sz w:val="28"/>
          <w:szCs w:val="28"/>
        </w:rPr>
        <w:t> :</w:t>
      </w:r>
      <w:r>
        <w:rPr>
          <w:rFonts w:eastAsia="Times New Roman"/>
          <w:b/>
          <w:bCs/>
          <w:caps/>
          <w:spacing w:val="5"/>
          <w:sz w:val="28"/>
          <w:szCs w:val="28"/>
        </w:rPr>
        <w:t xml:space="preserve"> </w:t>
      </w:r>
      <w:r w:rsidR="00056E29" w:rsidRPr="00056E29">
        <w:rPr>
          <w:caps/>
          <w:spacing w:val="5"/>
          <w:sz w:val="24"/>
          <w:szCs w:val="24"/>
        </w:rPr>
        <w:t>C.C.A.S.</w:t>
      </w:r>
      <w:r w:rsidR="00056E29" w:rsidRPr="00056E29">
        <w:rPr>
          <w:b/>
          <w:bCs/>
          <w:caps/>
          <w:spacing w:val="5"/>
          <w:sz w:val="24"/>
          <w:szCs w:val="24"/>
        </w:rPr>
        <w:t xml:space="preserve"> - </w:t>
      </w:r>
      <w:r w:rsidR="00056E29" w:rsidRPr="00056E29">
        <w:rPr>
          <w:smallCaps/>
          <w:spacing w:val="5"/>
          <w:sz w:val="24"/>
          <w:szCs w:val="24"/>
        </w:rPr>
        <w:t>Élection Des Représentants du Conseil d’Administration du Centre Communal d’Action Sociale</w:t>
      </w:r>
    </w:p>
    <w:p w14:paraId="6010A744" w14:textId="79EDC6B3" w:rsidR="00056E29" w:rsidRDefault="00056E29" w:rsidP="009B5ED7">
      <w:pPr>
        <w:ind w:right="441"/>
        <w:jc w:val="both"/>
        <w:rPr>
          <w:smallCaps/>
          <w:spacing w:val="5"/>
        </w:rPr>
      </w:pPr>
    </w:p>
    <w:p w14:paraId="31ECA98E" w14:textId="77777777" w:rsidR="00056E29" w:rsidRPr="009B5ED7" w:rsidRDefault="00056E29" w:rsidP="009B5ED7">
      <w:pPr>
        <w:ind w:right="441"/>
        <w:jc w:val="both"/>
        <w:rPr>
          <w:i/>
          <w:iCs/>
          <w:smallCaps/>
          <w:sz w:val="24"/>
          <w:szCs w:val="28"/>
        </w:rPr>
      </w:pPr>
    </w:p>
    <w:p w14:paraId="2A778392" w14:textId="15ADDEFB" w:rsidR="00056E29" w:rsidRPr="00056E29" w:rsidRDefault="00056E29" w:rsidP="00056E29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b/>
          <w:bCs/>
          <w:caps/>
          <w:spacing w:val="5"/>
          <w:sz w:val="22"/>
          <w:szCs w:val="22"/>
          <w:u w:val="single"/>
          <w:lang w:eastAsia="en-US"/>
        </w:rPr>
      </w:pPr>
      <w:r w:rsidRPr="00056E29">
        <w:rPr>
          <w:rFonts w:eastAsiaTheme="minorHAnsi"/>
          <w:b/>
          <w:bCs/>
          <w:caps/>
          <w:spacing w:val="5"/>
          <w:sz w:val="28"/>
          <w:szCs w:val="28"/>
          <w:lang w:eastAsia="en-US"/>
        </w:rPr>
        <w:t>DÉLIBÉRATION n°</w:t>
      </w:r>
      <w:r w:rsidR="00DA010B">
        <w:rPr>
          <w:rFonts w:eastAsiaTheme="minorHAnsi"/>
          <w:b/>
          <w:bCs/>
          <w:caps/>
          <w:spacing w:val="5"/>
          <w:sz w:val="28"/>
          <w:szCs w:val="28"/>
          <w:lang w:eastAsia="en-US"/>
        </w:rPr>
        <w:t xml:space="preserve"> </w:t>
      </w:r>
      <w:r w:rsidRPr="00056E29">
        <w:rPr>
          <w:rFonts w:eastAsiaTheme="minorHAnsi"/>
          <w:b/>
          <w:bCs/>
          <w:caps/>
          <w:spacing w:val="5"/>
          <w:sz w:val="28"/>
          <w:szCs w:val="28"/>
          <w:lang w:eastAsia="en-US"/>
        </w:rPr>
        <w:t>2023/003</w:t>
      </w:r>
      <w:r w:rsidRPr="00056E29">
        <w:rPr>
          <w:rFonts w:eastAsiaTheme="minorHAnsi"/>
          <w:caps/>
          <w:spacing w:val="5"/>
          <w:sz w:val="22"/>
          <w:szCs w:val="22"/>
          <w:lang w:eastAsia="en-US"/>
        </w:rPr>
        <w:t> :</w:t>
      </w:r>
      <w:r w:rsidRPr="00056E29">
        <w:rPr>
          <w:rFonts w:eastAsiaTheme="minorHAnsi"/>
          <w:b/>
          <w:bCs/>
          <w:caps/>
          <w:spacing w:val="5"/>
          <w:sz w:val="22"/>
          <w:szCs w:val="22"/>
          <w:lang w:eastAsia="en-US"/>
        </w:rPr>
        <w:t xml:space="preserve"> </w:t>
      </w:r>
      <w:r w:rsidRPr="00056E29">
        <w:rPr>
          <w:rFonts w:eastAsiaTheme="minorHAnsi"/>
          <w:bCs/>
          <w:smallCaps/>
          <w:sz w:val="24"/>
          <w:szCs w:val="24"/>
          <w:lang w:eastAsia="en-US"/>
        </w:rPr>
        <w:t>Salles Communales – Modification du Règlement intérieur de la Salle « Maison Des Georgères »</w:t>
      </w:r>
    </w:p>
    <w:p w14:paraId="73E37BF1" w14:textId="77777777" w:rsidR="009B5ED7" w:rsidRDefault="009B5ED7" w:rsidP="008C6A8E">
      <w:pPr>
        <w:kinsoku w:val="0"/>
        <w:overflowPunct w:val="0"/>
        <w:autoSpaceDE/>
        <w:autoSpaceDN/>
        <w:adjustRightInd/>
        <w:spacing w:before="239" w:line="231" w:lineRule="exact"/>
        <w:ind w:left="1296"/>
        <w:textAlignment w:val="baseline"/>
        <w:rPr>
          <w:i/>
          <w:iCs/>
          <w:sz w:val="28"/>
          <w:szCs w:val="28"/>
        </w:rPr>
      </w:pPr>
    </w:p>
    <w:p w14:paraId="47ABCF4D" w14:textId="57D706E8" w:rsidR="00293544" w:rsidRPr="008C6A8E" w:rsidRDefault="0007515F" w:rsidP="008C6A8E">
      <w:pPr>
        <w:kinsoku w:val="0"/>
        <w:overflowPunct w:val="0"/>
        <w:autoSpaceDE/>
        <w:autoSpaceDN/>
        <w:adjustRightInd/>
        <w:spacing w:before="239" w:line="231" w:lineRule="exact"/>
        <w:ind w:left="1296"/>
        <w:textAlignment w:val="baseline"/>
        <w:rPr>
          <w:b/>
          <w:bCs/>
          <w:spacing w:val="-4"/>
          <w:sz w:val="28"/>
          <w:szCs w:val="28"/>
        </w:rPr>
      </w:pPr>
      <w:r w:rsidRPr="008C6A8E">
        <w:rPr>
          <w:i/>
          <w:iCs/>
          <w:sz w:val="28"/>
          <w:szCs w:val="28"/>
        </w:rPr>
        <w:t xml:space="preserve">La séance est levée, </w:t>
      </w:r>
      <w:r w:rsidR="006600DF">
        <w:rPr>
          <w:i/>
          <w:iCs/>
          <w:sz w:val="28"/>
          <w:szCs w:val="28"/>
        </w:rPr>
        <w:t xml:space="preserve">le </w:t>
      </w:r>
      <w:r w:rsidR="009B5ED7">
        <w:rPr>
          <w:i/>
          <w:iCs/>
          <w:sz w:val="28"/>
          <w:szCs w:val="28"/>
        </w:rPr>
        <w:t xml:space="preserve">jeudi </w:t>
      </w:r>
      <w:r w:rsidR="00056E29">
        <w:rPr>
          <w:i/>
          <w:iCs/>
          <w:sz w:val="28"/>
          <w:szCs w:val="28"/>
        </w:rPr>
        <w:t xml:space="preserve">09 février </w:t>
      </w:r>
      <w:r w:rsidR="009B5ED7">
        <w:rPr>
          <w:i/>
          <w:iCs/>
          <w:sz w:val="28"/>
          <w:szCs w:val="28"/>
        </w:rPr>
        <w:t xml:space="preserve">2023 </w:t>
      </w:r>
      <w:r w:rsidR="006600DF" w:rsidRPr="008C6A8E">
        <w:rPr>
          <w:i/>
          <w:iCs/>
          <w:sz w:val="28"/>
          <w:szCs w:val="28"/>
        </w:rPr>
        <w:t>à</w:t>
      </w:r>
      <w:r w:rsidR="00855AEE">
        <w:rPr>
          <w:i/>
          <w:iCs/>
          <w:sz w:val="28"/>
          <w:szCs w:val="28"/>
        </w:rPr>
        <w:t xml:space="preserve"> </w:t>
      </w:r>
      <w:r w:rsidR="009B5ED7">
        <w:rPr>
          <w:i/>
          <w:iCs/>
          <w:sz w:val="28"/>
          <w:szCs w:val="28"/>
        </w:rPr>
        <w:t>1</w:t>
      </w:r>
      <w:r w:rsidR="00056E29">
        <w:rPr>
          <w:i/>
          <w:iCs/>
          <w:sz w:val="28"/>
          <w:szCs w:val="28"/>
        </w:rPr>
        <w:t>9</w:t>
      </w:r>
      <w:r w:rsidR="009B5ED7">
        <w:rPr>
          <w:i/>
          <w:iCs/>
          <w:sz w:val="28"/>
          <w:szCs w:val="28"/>
        </w:rPr>
        <w:t xml:space="preserve"> </w:t>
      </w:r>
      <w:r w:rsidR="006600DF" w:rsidRPr="008C6A8E">
        <w:rPr>
          <w:i/>
          <w:iCs/>
          <w:sz w:val="28"/>
          <w:szCs w:val="28"/>
        </w:rPr>
        <w:t>h</w:t>
      </w:r>
      <w:r w:rsidR="009B5ED7">
        <w:rPr>
          <w:i/>
          <w:iCs/>
          <w:sz w:val="28"/>
          <w:szCs w:val="28"/>
        </w:rPr>
        <w:t xml:space="preserve"> </w:t>
      </w:r>
      <w:r w:rsidR="00056E29">
        <w:rPr>
          <w:i/>
          <w:iCs/>
          <w:sz w:val="28"/>
          <w:szCs w:val="28"/>
        </w:rPr>
        <w:t>45</w:t>
      </w:r>
      <w:r w:rsidR="006600DF" w:rsidRPr="008C6A8E">
        <w:rPr>
          <w:i/>
          <w:iCs/>
          <w:sz w:val="28"/>
          <w:szCs w:val="28"/>
        </w:rPr>
        <w:t>.</w:t>
      </w:r>
    </w:p>
    <w:sectPr w:rsidR="00293544" w:rsidRPr="008C6A8E" w:rsidSect="00293544">
      <w:headerReference w:type="default" r:id="rId7"/>
      <w:pgSz w:w="11904" w:h="16843"/>
      <w:pgMar w:top="917" w:right="691" w:bottom="558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9E9EA" w14:textId="77777777" w:rsidR="00CD408F" w:rsidRDefault="00CD408F" w:rsidP="00CD408F">
      <w:r>
        <w:separator/>
      </w:r>
    </w:p>
  </w:endnote>
  <w:endnote w:type="continuationSeparator" w:id="0">
    <w:p w14:paraId="060A4B85" w14:textId="77777777" w:rsidR="00CD408F" w:rsidRDefault="00CD408F" w:rsidP="00CD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C9B29" w14:textId="77777777" w:rsidR="00CD408F" w:rsidRDefault="00CD408F" w:rsidP="00CD408F">
      <w:r>
        <w:separator/>
      </w:r>
    </w:p>
  </w:footnote>
  <w:footnote w:type="continuationSeparator" w:id="0">
    <w:p w14:paraId="5EE283D8" w14:textId="77777777" w:rsidR="00CD408F" w:rsidRDefault="00CD408F" w:rsidP="00CD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2D83" w14:textId="323686C4" w:rsidR="00CD408F" w:rsidRDefault="005F459F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5DD3FBD0" wp14:editId="7CB7CCBE">
              <wp:simplePos x="0" y="0"/>
              <wp:positionH relativeFrom="page">
                <wp:posOffset>579120</wp:posOffset>
              </wp:positionH>
              <wp:positionV relativeFrom="page">
                <wp:posOffset>442595</wp:posOffset>
              </wp:positionV>
              <wp:extent cx="6400800" cy="1397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39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04A6F" w14:textId="327B8FA0" w:rsidR="00CD408F" w:rsidRDefault="00CD408F" w:rsidP="00CD408F">
                          <w:pPr>
                            <w:tabs>
                              <w:tab w:val="left" w:pos="7416"/>
                            </w:tabs>
                            <w:kinsoku w:val="0"/>
                            <w:overflowPunct w:val="0"/>
                            <w:autoSpaceDE/>
                            <w:autoSpaceDN/>
                            <w:adjustRightInd/>
                            <w:spacing w:before="6" w:line="204" w:lineRule="exact"/>
                            <w:ind w:left="216"/>
                            <w:textAlignment w:val="baseline"/>
                            <w:rPr>
                              <w:rFonts w:ascii="Arial Narrow" w:hAnsi="Arial Narrow" w:cs="Arial Narrow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 xml:space="preserve">Commune de Guérard </w:t>
                          </w:r>
                          <w:r w:rsidR="004671B7"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>77580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</w:rPr>
                            <w:sym w:font="Webdings" w:char="F034"/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 xml:space="preserve">Conseil municipal  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</w:rPr>
                            <w:sym w:font="Webdings" w:char="F034"/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 xml:space="preserve"> Séance du</w:t>
                          </w:r>
                          <w:r w:rsidR="009B5ED7"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 xml:space="preserve"> </w:t>
                          </w:r>
                          <w:r w:rsidR="00056E29"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>09 février</w:t>
                          </w:r>
                          <w:r w:rsidR="00944B5F"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 xml:space="preserve"> 2023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z w:val="19"/>
                              <w:szCs w:val="19"/>
                            </w:rPr>
                            <w:tab/>
                          </w:r>
                          <w:r w:rsidR="00104053">
                            <w:rPr>
                              <w:rFonts w:ascii="Arial Narrow" w:hAnsi="Arial Narrow" w:cs="Arial Narrow"/>
                              <w:b/>
                              <w:bCs/>
                              <w:sz w:val="19"/>
                              <w:szCs w:val="19"/>
                            </w:rPr>
                            <w:t>Liste des délibérations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3FB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.6pt;margin-top:34.85pt;width:7in;height:1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108gEAANcDAAAOAAAAZHJzL2Uyb0RvYy54bWysU9tu2zAMfR+wfxD0vtjphq4z4hRdigwD&#10;ugvQ7QNkWbaFyaJGKbGzrx8lxekub8P8IFCkeEgeHm9u59Gwo0KvwdZ8vSo5U1ZCq21f869f9i9u&#10;OPNB2FYYsKrmJ+X57fb5s83kKnUFA5hWISMQ66vJ1XwIwVVF4eWgRuFX4JSlYAc4ikBX7IsWxUTo&#10;oymuyvK6mABbhyCV9+S9z0G+Tfhdp2T41HVeBWZqTr2FdGI6m3gW242oehRu0PLchviHLkahLRW9&#10;QN2LINgB9V9Qo5YIHrqwkjAW0HVaqjQDTbMu/5jmcRBOpVmIHO8uNPn/Bys/Hh/dZ2RhfgszLTAN&#10;4d0DyG+eWdgNwvbqDhGmQYmWCq8jZcXkfHVOjVT7ykeQZvoALS1ZHAIkoLnDMbJCczJCpwWcLqSr&#10;OTBJzutXZXlTUkhSbP3yzWuyYwlRLdkOfXinYGTRqDnSUhO6OD74kJ8uT2IxD0a3e21MumDf7Ayy&#10;oyAB7NOXc40bRPYu5Xx+mkr/hmFsRLIQMXO56EkcxLEzAWFuZgpGLhpoT8QGQlYb/R1kDIA/OJtI&#10;aTX33w8CFWfmvSVGoywXAxejWQxhJaXWPHCWzV3I8j041P1AyHlnFu6I9U4nQp66OPdJ6klznZUe&#10;5fnrPb16+h+3PwEAAP//AwBQSwMEFAAGAAgAAAAhAPplO3fcAAAACQEAAA8AAABkcnMvZG93bnJl&#10;di54bWxMj8FOwzAMhu9IvENkpN1Yuk5al9J0giG4ThSkXbPGa6o2TtVkW3l70tM42t+v35+L3WR7&#10;dsXRt44krJYJMKTa6ZYaCT/fH89bYD4o0qp3hBJ+0cOufHwoVK7djb7wWoWGxRLyuZJgQhhyzn1t&#10;0Cq/dANSZGc3WhXiODZcj+oWy23P0yTZcKtaiheMGnBvsO6qi5WwPqTZ0X9W7/vhiKLb+rfuTEbK&#10;xdP0+gIs4BTuYZj1ozqU0enkLqQ96yWIVRqTEjYiAzbzRIi4Oc0kA14W/P8H5R8AAAD//wMAUEsB&#10;Ai0AFAAGAAgAAAAhALaDOJL+AAAA4QEAABMAAAAAAAAAAAAAAAAAAAAAAFtDb250ZW50X1R5cGVz&#10;XS54bWxQSwECLQAUAAYACAAAACEAOP0h/9YAAACUAQAACwAAAAAAAAAAAAAAAAAvAQAAX3JlbHMv&#10;LnJlbHNQSwECLQAUAAYACAAAACEA8+XddPIBAADXAwAADgAAAAAAAAAAAAAAAAAuAgAAZHJzL2Uy&#10;b0RvYy54bWxQSwECLQAUAAYACAAAACEA+mU7d9wAAAAJAQAADwAAAAAAAAAAAAAAAABMBAAAZHJz&#10;L2Rvd25yZXYueG1sUEsFBgAAAAAEAAQA8wAAAFUFAAAAAA==&#10;" o:allowincell="f" stroked="f">
              <v:fill opacity="0"/>
              <v:textbox inset="0,0,0,0">
                <w:txbxContent>
                  <w:p w14:paraId="28704A6F" w14:textId="327B8FA0" w:rsidR="00CD408F" w:rsidRDefault="00CD408F" w:rsidP="00CD408F">
                    <w:pPr>
                      <w:tabs>
                        <w:tab w:val="left" w:pos="7416"/>
                      </w:tabs>
                      <w:kinsoku w:val="0"/>
                      <w:overflowPunct w:val="0"/>
                      <w:autoSpaceDE/>
                      <w:autoSpaceDN/>
                      <w:adjustRightInd/>
                      <w:spacing w:before="6" w:line="204" w:lineRule="exact"/>
                      <w:ind w:left="216"/>
                      <w:textAlignment w:val="baseline"/>
                      <w:rPr>
                        <w:rFonts w:ascii="Arial Narrow" w:hAnsi="Arial Narrow" w:cs="Arial Narrow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 xml:space="preserve">Commune de Guérard </w:t>
                    </w:r>
                    <w:r w:rsidR="004671B7"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>77580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</w:rPr>
                      <w:sym w:font="Webdings" w:char="F034"/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 xml:space="preserve">Conseil municipal  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</w:rPr>
                      <w:sym w:font="Webdings" w:char="F034"/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 xml:space="preserve"> Séance du</w:t>
                    </w:r>
                    <w:r w:rsidR="009B5ED7"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 xml:space="preserve"> </w:t>
                    </w:r>
                    <w:r w:rsidR="00056E29"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>09 février</w:t>
                    </w:r>
                    <w:r w:rsidR="00944B5F"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 xml:space="preserve"> 2023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z w:val="19"/>
                        <w:szCs w:val="19"/>
                      </w:rPr>
                      <w:tab/>
                    </w:r>
                    <w:r w:rsidR="00104053">
                      <w:rPr>
                        <w:rFonts w:ascii="Arial Narrow" w:hAnsi="Arial Narrow" w:cs="Arial Narrow"/>
                        <w:b/>
                        <w:bCs/>
                        <w:sz w:val="19"/>
                        <w:szCs w:val="19"/>
                      </w:rPr>
                      <w:t>Liste des délibérations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E3800"/>
    <w:multiLevelType w:val="hybridMultilevel"/>
    <w:tmpl w:val="04B84C2A"/>
    <w:lvl w:ilvl="0" w:tplc="146CB70E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F32005B"/>
    <w:multiLevelType w:val="hybridMultilevel"/>
    <w:tmpl w:val="AA00745A"/>
    <w:lvl w:ilvl="0" w:tplc="44200FC8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390924992">
    <w:abstractNumId w:val="1"/>
  </w:num>
  <w:num w:numId="2" w16cid:durableId="21785653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</wne:recipientData>
  <wne:recipientData>
    <wne:active wne:val="0"/>
    <wne:hash wne:val="-871740483"/>
  </wne:recipientData>
  <wne:recipientData>
    <wne:active wne:val="0"/>
    <wne:hash wne:val="70023926"/>
  </wne:recipientData>
  <wne:recipientData>
    <wne:active wne:val="0"/>
    <wne:hash wne:val="-1332878605"/>
  </wne:recipientData>
  <wne:recipientData>
    <wne:active wne:val="0"/>
    <wne:hash wne:val="614310545"/>
  </wne:recipientData>
  <wne:recipientData>
    <wne:active wne:val="0"/>
    <wne:hash wne:val="614310546"/>
  </wne:recipientData>
  <wne:recipientData>
    <wne:active wne:val="0"/>
    <wne:hash wne:val="614310547"/>
  </wne:recipientData>
  <wne:recipientData>
    <wne:active wne:val="0"/>
    <wne:hash wne:val="614310548"/>
  </wne:recipientData>
  <wne:recipientData>
    <wne:active wne:val="0"/>
    <wne:hash wne:val="614310549"/>
  </wne:recipientData>
  <wne:recipientData>
    <wne:active wne:val="0"/>
    <wne:hash wne:val="614310550"/>
  </wne:recipientData>
  <wne:recipientData>
    <wne:active wne:val="0"/>
    <wne:hash wne:val="614310551"/>
  </wne:recipientData>
  <wne:recipientData>
    <wne:active wne:val="0"/>
    <wne:hash wne:val="614310673"/>
  </wne:recipientData>
  <wne:recipientData>
    <wne:active wne:val="0"/>
    <wne:hash wne:val="614310674"/>
  </wne:recipientData>
  <wne:recipientData>
    <wne:active wne:val="0"/>
    <wne:hash wne:val="614310675"/>
  </wne:recipientData>
  <wne:recipientData>
    <wne:active wne:val="0"/>
    <wne:hash wne:val="614310676"/>
  </wne:recipientData>
  <wne:recipientData>
    <wne:active wne:val="0"/>
    <wne:hash wne:val="614310677"/>
  </wne:recipientData>
  <wne:recipientData>
    <wne:active wne:val="0"/>
    <wne:hash wne:val="614310678"/>
  </wne:recipientData>
  <wne:recipientData>
    <wne:active wne:val="0"/>
    <wne:hash wne:val="614310679"/>
  </wne:recipientData>
  <wne:recipientData>
    <wne:active wne:val="0"/>
    <wne:hash wne:val="614310680"/>
  </wne:recipientData>
  <wne:recipientData>
    <wne:active wne:val="0"/>
    <wne:hash wne:val="614310681"/>
  </wne:recipientData>
  <wne:recipientData>
    <wne:active wne:val="0"/>
    <wne:hash wne:val="614310682"/>
  </wne:recipientData>
  <wne:recipientData>
    <wne:active wne:val="0"/>
    <wne:hash wne:val="614310804"/>
  </wne:recipientData>
  <wne:recipientData>
    <wne:active wne:val="0"/>
    <wne:hash wne:val="614310805"/>
  </wne:recipientData>
  <wne:recipientData>
    <wne:active wne:val="0"/>
    <wne:hash wne:val="614310806"/>
  </wne:recipientData>
  <wne:recipientData>
    <wne:active wne:val="0"/>
    <wne:hash wne:val="614310807"/>
  </wne:recipientData>
  <wne:recipientData>
    <wne:active wne:val="0"/>
    <wne:hash wne:val="614310808"/>
  </wne:recipientData>
  <wne:recipientData>
    <wne:active wne:val="0"/>
    <wne:hash wne:val="614310809"/>
  </wne:recipientData>
  <wne:recipientData>
    <wne:active wne:val="0"/>
    <wne:hash wne:val="614310810"/>
  </wne:recipientData>
  <wne:recipientData>
    <wne:active wne:val="0"/>
    <wne:hash wne:val="614310811"/>
  </wne:recipientData>
  <wne:recipientData>
    <wne:active wne:val="0"/>
    <wne:hash wne:val="614310812"/>
  </wne:recipientData>
  <wne:recipientData>
    <wne:active wne:val="0"/>
    <wne:hash wne:val="614310813"/>
  </wne:recipientData>
  <wne:recipientData>
    <wne:active wne:val="0"/>
    <wne:hash wne:val="614310935"/>
  </wne:recipientData>
  <wne:recipientData>
    <wne:active wne:val="0"/>
    <wne:hash wne:val="614310936"/>
  </wne:recipientData>
  <wne:recipientData>
    <wne:active wne:val="0"/>
    <wne:hash wne:val="614310937"/>
  </wne:recipientData>
  <wne:recipientData>
    <wne:active wne:val="0"/>
    <wne:hash wne:val="614310938"/>
  </wne:recipientData>
  <wne:recipientData>
    <wne:active wne:val="0"/>
    <wne:hash wne:val="614310939"/>
  </wne:recipientData>
  <wne:recipientData>
    <wne:active wne:val="0"/>
    <wne:hash wne:val="614310940"/>
  </wne:recipientData>
  <wne:recipientData>
    <wne:active wne:val="0"/>
    <wne:hash wne:val="614310941"/>
  </wne:recipientData>
  <wne:recipientData>
    <wne:active wne:val="0"/>
    <wne:hash wne:val="614310942"/>
  </wne:recipientData>
  <wne:recipientData>
    <wne:active wne:val="0"/>
    <wne:hash wne:val="614310943"/>
  </wne:recipientData>
  <wne:recipientData>
    <wne:active wne:val="0"/>
    <wne:hash wne:val="614310944"/>
  </wne:recipientData>
  <wne:recipientData>
    <wne:active wne:val="0"/>
    <wne:hash wne:val="614311066"/>
  </wne:recipientData>
  <wne:recipientData>
    <wne:active wne:val="0"/>
    <wne:hash wne:val="614311067"/>
  </wne:recipientData>
  <wne:recipientData>
    <wne:active wne:val="0"/>
    <wne:hash wne:val="614311068"/>
  </wne:recipientData>
  <wne:recipientData>
    <wne:active wne:val="0"/>
    <wne:hash wne:val="614311069"/>
  </wne:recipientData>
  <wne:recipientData>
    <wne:active wne:val="0"/>
    <wne:hash wne:val="614311070"/>
  </wne:recipientData>
  <wne:recipientData>
    <wne:active wne:val="0"/>
    <wne:hash wne:val="614311071"/>
  </wne:recipientData>
  <wne:recipientData>
    <wne:active wne:val="0"/>
    <wne:hash wne:val="614311072"/>
  </wne:recipientData>
  <wne:recipientData>
    <wne:active wne:val="0"/>
    <wne:hash wne:val="614311073"/>
  </wne:recipientData>
  <wne:recipientData>
    <wne:active wne:val="0"/>
    <wne:hash wne:val="614311074"/>
  </wne:recipientData>
  <wne:recipientData>
    <wne:active wne:val="0"/>
    <wne:hash wne:val="614311075"/>
  </wne:recipientData>
  <wne:recipientData>
    <wne:active wne:val="0"/>
    <wne:hash wne:val="614311197"/>
  </wne:recipientData>
  <wne:recipientData>
    <wne:active wne:val="0"/>
    <wne:hash wne:val="614311198"/>
  </wne:recipientData>
  <wne:recipientData>
    <wne:active wne:val="0"/>
    <wne:hash wne:val="614311199"/>
  </wne:recipientData>
  <wne:recipientData>
    <wne:active wne:val="0"/>
    <wne:hash wne:val="614311200"/>
  </wne:recipientData>
  <wne:recipientData>
    <wne:active wne:val="0"/>
    <wne:hash wne:val="614311201"/>
  </wne:recipientData>
  <wne:recipientData>
    <wne:active wne:val="0"/>
    <wne:hash wne:val="614311202"/>
  </wne:recipientData>
  <wne:recipientData>
    <wne:active wne:val="0"/>
    <wne:hash wne:val="614311203"/>
  </wne:recipientData>
  <wne:recipientData>
    <wne:active wne:val="0"/>
    <wne:hash wne:val="614311204"/>
  </wne:recipientData>
  <wne:recipientData>
    <wne:active wne:val="0"/>
    <wne:hash wne:val="614311205"/>
  </wne:recipientData>
  <wne:recipientData>
    <wne:active wne:val="0"/>
    <wne:hash wne:val="614311206"/>
  </wne:recipientData>
  <wne:recipientData>
    <wne:active wne:val="0"/>
    <wne:hash wne:val="614311328"/>
  </wne:recipientData>
  <wne:recipientData>
    <wne:active wne:val="0"/>
    <wne:hash wne:val="614311329"/>
  </wne:recipientData>
  <wne:recipientData>
    <wne:active wne:val="0"/>
    <wne:hash wne:val="614311330"/>
  </wne:recipientData>
  <wne:recipientData>
    <wne:active wne:val="0"/>
    <wne:hash wne:val="614311331"/>
  </wne:recipientData>
  <wne:recipientData>
    <wne:active wne:val="0"/>
    <wne:hash wne:val="614311332"/>
  </wne:recipientData>
  <wne:recipientData>
    <wne:active wne:val="0"/>
    <wne:hash wne:val="614311333"/>
  </wne:recipientData>
  <wne:recipientData>
    <wne:active wne:val="0"/>
    <wne:hash wne:val="614311334"/>
  </wne:recipientData>
  <wne:recipientData>
    <wne:active wne:val="0"/>
    <wne:hash wne:val="614311335"/>
  </wne:recipientData>
  <wne:recipientData>
    <wne:active wne:val="0"/>
    <wne:hash wne:val="614311336"/>
  </wne:recipientData>
  <wne:recipientData>
    <wne:active wne:val="0"/>
    <wne:hash wne:val="614311337"/>
  </wne:recipientData>
  <wne:recipientData>
    <wne:active wne:val="0"/>
    <wne:hash wne:val="614311459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mailMerge>
    <w:mainDocumentType w:val="formLetters"/>
    <w:linkToQuery/>
    <w:dataType w:val="native"/>
    <w:connectString w:val="Provider=Microsoft.ACE.OLEDB.12.0;User ID=Admin;Data Source=S:\CONSEIL MUNICIPAL\SÉANCES DES CONSEILS MUNICPAUX\REGISTRES\RÉPERTOIRES DES REGISTRES DES DÉLIBERATIONS DU CONSEIL MUNICIPAL ET DES DÉCISIONS DU MAIR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2023 CHRONO$'` "/>
    <w:dataSource r:id="rId1"/>
    <w:odso>
      <w:udl w:val="Provider=Microsoft.ACE.OLEDB.12.0;User ID=Admin;Data Source=S:\CONSEIL MUNICIPAL\SÉANCES DES CONSEILS MUNICPAUX\REGISTRES\RÉPERTOIRES DES REGISTRES DES DÉLIBERATIONS DU CONSEIL MUNICIPAL ET DES DÉCISIONS DU MAIR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2023 CHRONO$'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3"/>
    </w:odso>
  </w:mailMerge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8F"/>
    <w:rsid w:val="00056E29"/>
    <w:rsid w:val="0007515F"/>
    <w:rsid w:val="00104053"/>
    <w:rsid w:val="00131580"/>
    <w:rsid w:val="00161702"/>
    <w:rsid w:val="00274F49"/>
    <w:rsid w:val="00293544"/>
    <w:rsid w:val="004671B7"/>
    <w:rsid w:val="005946EC"/>
    <w:rsid w:val="005C6B67"/>
    <w:rsid w:val="005F459F"/>
    <w:rsid w:val="0060743D"/>
    <w:rsid w:val="006600DF"/>
    <w:rsid w:val="006A7872"/>
    <w:rsid w:val="006F13E6"/>
    <w:rsid w:val="00855AEE"/>
    <w:rsid w:val="008C6A8E"/>
    <w:rsid w:val="00944B5F"/>
    <w:rsid w:val="00995685"/>
    <w:rsid w:val="009B1000"/>
    <w:rsid w:val="009B5ED7"/>
    <w:rsid w:val="00AB3534"/>
    <w:rsid w:val="00CD408F"/>
    <w:rsid w:val="00DA010B"/>
    <w:rsid w:val="00E141BE"/>
    <w:rsid w:val="00E239F7"/>
    <w:rsid w:val="00E70001"/>
    <w:rsid w:val="00F231A7"/>
    <w:rsid w:val="00F5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E1EBE24"/>
  <w14:defaultImageDpi w14:val="0"/>
  <w15:docId w15:val="{4010568E-B38D-4A29-B3FA-539DF579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40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408F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D40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08F"/>
    <w:rPr>
      <w:rFonts w:ascii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787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872"/>
    <w:rPr>
      <w:rFonts w:ascii="Segoe UI" w:hAnsi="Segoe UI" w:cs="Segoe UI"/>
      <w:sz w:val="18"/>
      <w:szCs w:val="18"/>
    </w:rPr>
  </w:style>
  <w:style w:type="paragraph" w:styleId="Paragraphedeliste">
    <w:name w:val="List Paragraph"/>
    <w:aliases w:val="texte de base,bullet 1,Puce focus,Paragraphe de liste num,Paragraphe de liste 1,Paragraphe de liste1,Ondertekst Avida,Liste couleur - Accent 11,PADE_liste,Puces 1er niveau,List Paragraph,Trame couleur - Accent 31,calia titre 3,Listes"/>
    <w:basedOn w:val="Normal"/>
    <w:link w:val="ParagraphedelisteCar"/>
    <w:qFormat/>
    <w:rsid w:val="006600DF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phedelisteCar">
    <w:name w:val="Paragraphe de liste Car"/>
    <w:aliases w:val="texte de base Car,bullet 1 Car,Puce focus Car,Paragraphe de liste num Car,Paragraphe de liste 1 Car,Paragraphe de liste1 Car,Ondertekst Avida Car,Liste couleur - Accent 11 Car,PADE_liste Car,Puces 1er niveau Car,calia titre 3 Car"/>
    <w:link w:val="Paragraphedeliste"/>
    <w:locked/>
    <w:rsid w:val="006600DF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S:\CONSEIL%20MUNICIPAL\S&#201;ANCES%20DES%20CONSEILS%20MUNICPAUX\REGISTRES\R&#201;PERTOIRES%20DES%20REGISTRES%20DES%20D&#201;LIBERATIONS%20DU%20CONSEIL%20MUNICIPAL%20ET%20DES%20D&#201;CISIONS%20DU%20MAIRE.xlsx" TargetMode="External"/><Relationship Id="rId1" Type="http://schemas.openxmlformats.org/officeDocument/2006/relationships/mailMergeSource" Target="file:///S:\CONSEIL%20MUNICIPAL\S&#201;ANCES%20DES%20CONSEILS%20MUNICPAUX\REGISTRES\R&#201;PERTOIRES%20DES%20REGISTRES%20DES%20D&#201;LIBERATIONS%20DU%20CONSEIL%20MUNICIPAL%20ET%20DES%20D&#201;CISIONS%20DU%20MAIRE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Karine GUINGNIER</cp:lastModifiedBy>
  <cp:revision>4</cp:revision>
  <cp:lastPrinted>2023-02-10T08:50:00Z</cp:lastPrinted>
  <dcterms:created xsi:type="dcterms:W3CDTF">2023-02-10T08:47:00Z</dcterms:created>
  <dcterms:modified xsi:type="dcterms:W3CDTF">2023-02-10T08:52:00Z</dcterms:modified>
</cp:coreProperties>
</file>